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92" w:rsidRPr="007062FF" w:rsidRDefault="002774A9" w:rsidP="007062FF">
      <w:pPr>
        <w:jc w:val="center"/>
        <w:rPr>
          <w:rFonts w:ascii="Arial" w:hAnsi="Arial" w:cs="Arial"/>
          <w:b/>
          <w:bCs/>
          <w:sz w:val="36"/>
          <w:szCs w:val="36"/>
        </w:rPr>
      </w:pPr>
      <w:r w:rsidRPr="007062FF">
        <w:rPr>
          <w:rFonts w:ascii="Arial" w:hAnsi="Arial" w:cs="Arial"/>
          <w:b/>
          <w:bCs/>
          <w:sz w:val="36"/>
          <w:szCs w:val="36"/>
        </w:rPr>
        <w:t xml:space="preserve">Our Lady of Mount Carmel Redditch </w:t>
      </w:r>
    </w:p>
    <w:p w:rsidR="00255EB2" w:rsidRPr="007062FF" w:rsidRDefault="002774A9" w:rsidP="00FC5C1E">
      <w:pPr>
        <w:jc w:val="center"/>
        <w:rPr>
          <w:rFonts w:ascii="Arial" w:hAnsi="Arial" w:cs="Arial"/>
          <w:b/>
          <w:bCs/>
          <w:sz w:val="36"/>
          <w:szCs w:val="36"/>
        </w:rPr>
      </w:pPr>
      <w:r w:rsidRPr="007062FF">
        <w:rPr>
          <w:rFonts w:ascii="Arial" w:hAnsi="Arial" w:cs="Arial"/>
          <w:b/>
          <w:bCs/>
          <w:sz w:val="36"/>
          <w:szCs w:val="36"/>
        </w:rPr>
        <w:t>CAFOD</w:t>
      </w:r>
      <w:r w:rsidR="0069758E" w:rsidRPr="007062FF">
        <w:rPr>
          <w:rFonts w:ascii="Arial" w:hAnsi="Arial" w:cs="Arial"/>
          <w:b/>
          <w:bCs/>
          <w:sz w:val="36"/>
          <w:szCs w:val="36"/>
        </w:rPr>
        <w:t>/Laudato Si</w:t>
      </w:r>
      <w:r w:rsidRPr="007062FF">
        <w:rPr>
          <w:rFonts w:ascii="Arial" w:hAnsi="Arial" w:cs="Arial"/>
          <w:b/>
          <w:bCs/>
          <w:sz w:val="36"/>
          <w:szCs w:val="36"/>
        </w:rPr>
        <w:t xml:space="preserve"> Group</w:t>
      </w:r>
    </w:p>
    <w:p w:rsidR="0069758E" w:rsidRPr="007062FF" w:rsidRDefault="0069758E" w:rsidP="0069758E">
      <w:pPr>
        <w:rPr>
          <w:rFonts w:ascii="Arial" w:hAnsi="Arial" w:cs="Arial"/>
          <w:bCs/>
          <w:sz w:val="24"/>
          <w:szCs w:val="24"/>
          <w:lang w:val="en-GB"/>
        </w:rPr>
      </w:pPr>
      <w:r w:rsidRPr="007062FF">
        <w:rPr>
          <w:rFonts w:ascii="Arial" w:hAnsi="Arial" w:cs="Arial"/>
          <w:bCs/>
          <w:sz w:val="24"/>
          <w:szCs w:val="24"/>
          <w:lang w:val="en-GB"/>
        </w:rPr>
        <w:t>We are a small</w:t>
      </w:r>
      <w:r w:rsidR="007062FF" w:rsidRPr="007062FF">
        <w:rPr>
          <w:rFonts w:ascii="Arial" w:hAnsi="Arial" w:cs="Arial"/>
          <w:bCs/>
          <w:sz w:val="24"/>
          <w:szCs w:val="24"/>
          <w:lang w:val="en-GB"/>
        </w:rPr>
        <w:t>, friendly group</w:t>
      </w:r>
      <w:r w:rsidRPr="007062FF">
        <w:rPr>
          <w:rFonts w:ascii="Arial" w:hAnsi="Arial" w:cs="Arial"/>
          <w:bCs/>
          <w:sz w:val="24"/>
          <w:szCs w:val="24"/>
          <w:lang w:val="en-GB"/>
        </w:rPr>
        <w:t xml:space="preserve"> who undertake a range of activities to support the mission and aims of CA</w:t>
      </w:r>
      <w:r w:rsidR="007062FF" w:rsidRPr="007062FF">
        <w:rPr>
          <w:rFonts w:ascii="Arial" w:hAnsi="Arial" w:cs="Arial"/>
          <w:bCs/>
          <w:sz w:val="24"/>
          <w:szCs w:val="24"/>
          <w:lang w:val="en-GB"/>
        </w:rPr>
        <w:t xml:space="preserve">FOD within the Parish. We are committed to </w:t>
      </w:r>
      <w:r w:rsidRPr="007062FF">
        <w:rPr>
          <w:rFonts w:ascii="Arial" w:hAnsi="Arial" w:cs="Arial"/>
          <w:bCs/>
          <w:sz w:val="24"/>
          <w:szCs w:val="24"/>
          <w:lang w:val="en-GB"/>
        </w:rPr>
        <w:t>the integrity of creation and justice and peace for all. We see the work of CAFOD as an important way to live out our faith and the social teachings of the Church. </w:t>
      </w:r>
      <w:r w:rsidRPr="007062FF">
        <w:rPr>
          <w:rFonts w:ascii="Arial" w:hAnsi="Arial" w:cs="Arial"/>
          <w:bCs/>
          <w:sz w:val="24"/>
          <w:szCs w:val="24"/>
          <w:lang w:val="en-GB"/>
        </w:rPr>
        <w:br/>
      </w:r>
      <w:r w:rsidRPr="007062FF">
        <w:rPr>
          <w:rFonts w:ascii="Arial" w:hAnsi="Arial" w:cs="Arial"/>
          <w:bCs/>
          <w:sz w:val="24"/>
          <w:szCs w:val="24"/>
          <w:lang w:val="en-GB"/>
        </w:rPr>
        <w:br/>
        <w:t>We particularly feel that raising awareness and campaigning are important as both can lead to positive change. Our faith calls us to address injustice in the world and CAFOD’s campaigns enables us to put our faith into action – it is a very effective way of loving our neighbour. We are currently supporting CAFOD’s Fix the Food System campaign as well a</w:t>
      </w:r>
      <w:r w:rsidR="00620D1C" w:rsidRPr="007062FF">
        <w:rPr>
          <w:rFonts w:ascii="Arial" w:hAnsi="Arial" w:cs="Arial"/>
          <w:bCs/>
          <w:sz w:val="24"/>
          <w:szCs w:val="24"/>
          <w:lang w:val="en-GB"/>
        </w:rPr>
        <w:t>s an ongoing commitment to combatting climate change.</w:t>
      </w:r>
    </w:p>
    <w:p w:rsidR="00234D7D" w:rsidRPr="007062FF" w:rsidRDefault="0069758E" w:rsidP="0069758E">
      <w:pPr>
        <w:rPr>
          <w:rFonts w:ascii="Arial" w:hAnsi="Arial" w:cs="Arial"/>
          <w:bCs/>
          <w:sz w:val="24"/>
          <w:szCs w:val="24"/>
          <w:lang w:val="en-GB"/>
        </w:rPr>
      </w:pPr>
      <w:r w:rsidRPr="007062FF">
        <w:rPr>
          <w:rFonts w:ascii="Arial" w:hAnsi="Arial" w:cs="Arial"/>
          <w:sz w:val="24"/>
          <w:szCs w:val="24"/>
        </w:rPr>
        <w:t xml:space="preserve">We started in 2005 inspired by the Make Poverty History campaign when three coach loads of parishioners went to the rally in Edinburgh. Since then </w:t>
      </w:r>
      <w:r w:rsidR="00620D1C" w:rsidRPr="007062FF">
        <w:rPr>
          <w:rFonts w:ascii="Arial" w:hAnsi="Arial" w:cs="Arial"/>
          <w:sz w:val="24"/>
          <w:szCs w:val="24"/>
        </w:rPr>
        <w:t>our actions have included: a rich w</w:t>
      </w:r>
      <w:r w:rsidRPr="007062FF">
        <w:rPr>
          <w:rFonts w:ascii="Arial" w:hAnsi="Arial" w:cs="Arial"/>
          <w:sz w:val="24"/>
          <w:szCs w:val="24"/>
        </w:rPr>
        <w:t>o</w:t>
      </w:r>
      <w:r w:rsidR="00620D1C" w:rsidRPr="007062FF">
        <w:rPr>
          <w:rFonts w:ascii="Arial" w:hAnsi="Arial" w:cs="Arial"/>
          <w:sz w:val="24"/>
          <w:szCs w:val="24"/>
        </w:rPr>
        <w:t>rld poor w</w:t>
      </w:r>
      <w:r w:rsidRPr="007062FF">
        <w:rPr>
          <w:rFonts w:ascii="Arial" w:hAnsi="Arial" w:cs="Arial"/>
          <w:sz w:val="24"/>
          <w:szCs w:val="24"/>
        </w:rPr>
        <w:t xml:space="preserve">orld supper; </w:t>
      </w:r>
      <w:r w:rsidR="00620D1C" w:rsidRPr="007062FF">
        <w:rPr>
          <w:rFonts w:ascii="Arial" w:hAnsi="Arial" w:cs="Arial"/>
          <w:sz w:val="24"/>
          <w:szCs w:val="24"/>
        </w:rPr>
        <w:t xml:space="preserve">numerous campaign petition and card signings, </w:t>
      </w:r>
      <w:r w:rsidRPr="007062FF">
        <w:rPr>
          <w:rFonts w:ascii="Arial" w:hAnsi="Arial" w:cs="Arial"/>
          <w:sz w:val="24"/>
          <w:szCs w:val="24"/>
        </w:rPr>
        <w:t>creation walk;</w:t>
      </w:r>
      <w:r w:rsidR="00234D7D" w:rsidRPr="007062FF">
        <w:rPr>
          <w:rFonts w:ascii="Arial" w:hAnsi="Arial" w:cs="Arial"/>
          <w:sz w:val="24"/>
          <w:szCs w:val="24"/>
        </w:rPr>
        <w:t xml:space="preserve"> </w:t>
      </w:r>
      <w:proofErr w:type="spellStart"/>
      <w:r w:rsidRPr="007062FF">
        <w:rPr>
          <w:rFonts w:ascii="Arial" w:hAnsi="Arial" w:cs="Arial"/>
          <w:sz w:val="24"/>
          <w:szCs w:val="24"/>
        </w:rPr>
        <w:t>Livesimply</w:t>
      </w:r>
      <w:proofErr w:type="spellEnd"/>
      <w:r w:rsidRPr="007062FF">
        <w:rPr>
          <w:rFonts w:ascii="Arial" w:hAnsi="Arial" w:cs="Arial"/>
          <w:sz w:val="24"/>
          <w:szCs w:val="24"/>
        </w:rPr>
        <w:t xml:space="preserve"> picnic and a showing of The Letter film.  </w:t>
      </w:r>
      <w:r w:rsidR="00234D7D" w:rsidRPr="007062FF">
        <w:rPr>
          <w:rFonts w:ascii="Arial" w:hAnsi="Arial" w:cs="Arial"/>
          <w:bCs/>
          <w:sz w:val="24"/>
          <w:szCs w:val="24"/>
          <w:lang w:val="en-GB"/>
        </w:rPr>
        <w:t xml:space="preserve">We also host an annual ecumenical service for the Season of Creation. </w:t>
      </w:r>
    </w:p>
    <w:p w:rsidR="00234D7D" w:rsidRPr="007062FF" w:rsidRDefault="00620D1C" w:rsidP="0069758E">
      <w:pPr>
        <w:rPr>
          <w:rFonts w:ascii="Arial" w:hAnsi="Arial" w:cs="Arial"/>
          <w:bCs/>
          <w:sz w:val="24"/>
          <w:szCs w:val="24"/>
          <w:lang w:val="en-GB"/>
        </w:rPr>
      </w:pPr>
      <w:r w:rsidRPr="007062FF">
        <w:rPr>
          <w:rFonts w:ascii="Arial" w:hAnsi="Arial" w:cs="Arial"/>
          <w:bCs/>
          <w:sz w:val="24"/>
          <w:szCs w:val="24"/>
          <w:lang w:val="en-GB"/>
        </w:rPr>
        <w:t>Addressing the climate crisis</w:t>
      </w:r>
      <w:r w:rsidR="00234D7D" w:rsidRPr="007062FF">
        <w:rPr>
          <w:rFonts w:ascii="Arial" w:hAnsi="Arial" w:cs="Arial"/>
          <w:bCs/>
          <w:sz w:val="24"/>
          <w:szCs w:val="24"/>
          <w:lang w:val="en-GB"/>
        </w:rPr>
        <w:t xml:space="preserve"> is</w:t>
      </w:r>
      <w:r w:rsidRPr="007062FF">
        <w:rPr>
          <w:rFonts w:ascii="Arial" w:hAnsi="Arial" w:cs="Arial"/>
          <w:bCs/>
          <w:sz w:val="24"/>
          <w:szCs w:val="24"/>
          <w:lang w:val="en-GB"/>
        </w:rPr>
        <w:t xml:space="preserve"> a major priority</w:t>
      </w:r>
      <w:r w:rsidR="00234D7D" w:rsidRPr="007062FF">
        <w:rPr>
          <w:rFonts w:ascii="Arial" w:hAnsi="Arial" w:cs="Arial"/>
          <w:bCs/>
          <w:sz w:val="24"/>
          <w:szCs w:val="24"/>
          <w:lang w:val="en-GB"/>
        </w:rPr>
        <w:t>. We merged with the informal Climate Cha</w:t>
      </w:r>
      <w:r w:rsidRPr="007062FF">
        <w:rPr>
          <w:rFonts w:ascii="Arial" w:hAnsi="Arial" w:cs="Arial"/>
          <w:bCs/>
          <w:sz w:val="24"/>
          <w:szCs w:val="24"/>
          <w:lang w:val="en-GB"/>
        </w:rPr>
        <w:t>nge group which arose out of a</w:t>
      </w:r>
      <w:r w:rsidR="00234D7D" w:rsidRPr="007062FF">
        <w:rPr>
          <w:rFonts w:ascii="Arial" w:hAnsi="Arial" w:cs="Arial"/>
          <w:bCs/>
          <w:sz w:val="24"/>
          <w:szCs w:val="24"/>
          <w:lang w:val="en-GB"/>
        </w:rPr>
        <w:t xml:space="preserve"> creation celebration Mass in September 2019 to form the parish CAFOD/La</w:t>
      </w:r>
      <w:r w:rsidRPr="007062FF">
        <w:rPr>
          <w:rFonts w:ascii="Arial" w:hAnsi="Arial" w:cs="Arial"/>
          <w:bCs/>
          <w:sz w:val="24"/>
          <w:szCs w:val="24"/>
          <w:lang w:val="en-GB"/>
        </w:rPr>
        <w:t>u</w:t>
      </w:r>
      <w:r w:rsidR="00234D7D" w:rsidRPr="007062FF">
        <w:rPr>
          <w:rFonts w:ascii="Arial" w:hAnsi="Arial" w:cs="Arial"/>
          <w:bCs/>
          <w:sz w:val="24"/>
          <w:szCs w:val="24"/>
          <w:lang w:val="en-GB"/>
        </w:rPr>
        <w:t>dato Si Group. </w:t>
      </w:r>
    </w:p>
    <w:p w:rsidR="0069758E" w:rsidRPr="007062FF" w:rsidRDefault="0069758E" w:rsidP="0069758E">
      <w:pPr>
        <w:rPr>
          <w:rFonts w:ascii="Arial" w:hAnsi="Arial" w:cs="Arial"/>
          <w:sz w:val="24"/>
          <w:szCs w:val="24"/>
        </w:rPr>
      </w:pPr>
      <w:r w:rsidRPr="007062FF">
        <w:rPr>
          <w:rFonts w:ascii="Arial" w:hAnsi="Arial" w:cs="Arial"/>
          <w:sz w:val="24"/>
          <w:szCs w:val="24"/>
        </w:rPr>
        <w:t xml:space="preserve">There is only so much you can do but </w:t>
      </w:r>
      <w:r w:rsidR="00234D7D" w:rsidRPr="007062FF">
        <w:rPr>
          <w:rFonts w:ascii="Arial" w:hAnsi="Arial" w:cs="Arial"/>
          <w:sz w:val="24"/>
          <w:szCs w:val="24"/>
        </w:rPr>
        <w:t xml:space="preserve">in summary </w:t>
      </w:r>
      <w:r w:rsidRPr="007062FF">
        <w:rPr>
          <w:rFonts w:ascii="Arial" w:hAnsi="Arial" w:cs="Arial"/>
          <w:sz w:val="24"/>
          <w:szCs w:val="24"/>
        </w:rPr>
        <w:t xml:space="preserve">we try to </w:t>
      </w:r>
      <w:proofErr w:type="spellStart"/>
      <w:r w:rsidRPr="007062FF">
        <w:rPr>
          <w:rFonts w:ascii="Arial" w:hAnsi="Arial" w:cs="Arial"/>
          <w:sz w:val="24"/>
          <w:szCs w:val="24"/>
        </w:rPr>
        <w:t>priortise</w:t>
      </w:r>
      <w:proofErr w:type="spellEnd"/>
      <w:r w:rsidRPr="007062FF">
        <w:rPr>
          <w:rFonts w:ascii="Arial" w:hAnsi="Arial" w:cs="Arial"/>
          <w:sz w:val="24"/>
          <w:szCs w:val="24"/>
        </w:rPr>
        <w:t xml:space="preserve"> the following:</w:t>
      </w:r>
    </w:p>
    <w:p w:rsidR="0069758E" w:rsidRPr="007062FF" w:rsidRDefault="0069758E" w:rsidP="0069758E">
      <w:pPr>
        <w:pStyle w:val="ListParagraph"/>
        <w:numPr>
          <w:ilvl w:val="0"/>
          <w:numId w:val="5"/>
        </w:numPr>
        <w:rPr>
          <w:rFonts w:ascii="Arial" w:hAnsi="Arial" w:cs="Arial"/>
          <w:color w:val="FF0000"/>
          <w:sz w:val="24"/>
          <w:szCs w:val="24"/>
        </w:rPr>
      </w:pPr>
      <w:r w:rsidRPr="007062FF">
        <w:rPr>
          <w:rFonts w:ascii="Arial" w:hAnsi="Arial" w:cs="Arial"/>
          <w:color w:val="FF0000"/>
          <w:sz w:val="24"/>
          <w:szCs w:val="24"/>
        </w:rPr>
        <w:t>Supporting CAFOD’s campaigns including political lobbying</w:t>
      </w:r>
    </w:p>
    <w:p w:rsidR="0069758E" w:rsidRPr="007062FF" w:rsidRDefault="0069758E" w:rsidP="0069758E">
      <w:pPr>
        <w:pStyle w:val="ListParagraph"/>
        <w:numPr>
          <w:ilvl w:val="0"/>
          <w:numId w:val="5"/>
        </w:numPr>
        <w:rPr>
          <w:rFonts w:ascii="Arial" w:hAnsi="Arial" w:cs="Arial"/>
          <w:color w:val="FF0000"/>
          <w:sz w:val="24"/>
          <w:szCs w:val="24"/>
        </w:rPr>
      </w:pPr>
      <w:r w:rsidRPr="007062FF">
        <w:rPr>
          <w:rFonts w:ascii="Arial" w:hAnsi="Arial" w:cs="Arial"/>
          <w:color w:val="FF0000"/>
          <w:sz w:val="24"/>
          <w:szCs w:val="24"/>
        </w:rPr>
        <w:t>Promoting Laudato Si through parish climate project</w:t>
      </w:r>
    </w:p>
    <w:p w:rsidR="0069758E" w:rsidRPr="007062FF" w:rsidRDefault="0069758E" w:rsidP="0069758E">
      <w:pPr>
        <w:pStyle w:val="ListParagraph"/>
        <w:numPr>
          <w:ilvl w:val="0"/>
          <w:numId w:val="5"/>
        </w:numPr>
        <w:rPr>
          <w:rFonts w:ascii="Arial" w:hAnsi="Arial" w:cs="Arial"/>
          <w:color w:val="FF0000"/>
          <w:sz w:val="24"/>
          <w:szCs w:val="24"/>
        </w:rPr>
      </w:pPr>
      <w:r w:rsidRPr="007062FF">
        <w:rPr>
          <w:rFonts w:ascii="Arial" w:hAnsi="Arial" w:cs="Arial"/>
          <w:color w:val="FF0000"/>
          <w:sz w:val="24"/>
          <w:szCs w:val="24"/>
        </w:rPr>
        <w:t>Promoting Fair Trade (although unfortunately we are not a Fair Trade Parish)</w:t>
      </w:r>
    </w:p>
    <w:p w:rsidR="0069758E" w:rsidRPr="007062FF" w:rsidRDefault="0069758E" w:rsidP="0069758E">
      <w:pPr>
        <w:pStyle w:val="ListParagraph"/>
        <w:numPr>
          <w:ilvl w:val="0"/>
          <w:numId w:val="5"/>
        </w:numPr>
        <w:rPr>
          <w:rFonts w:ascii="Arial" w:hAnsi="Arial" w:cs="Arial"/>
          <w:color w:val="FF0000"/>
          <w:sz w:val="24"/>
          <w:szCs w:val="24"/>
        </w:rPr>
      </w:pPr>
      <w:r w:rsidRPr="007062FF">
        <w:rPr>
          <w:rFonts w:ascii="Arial" w:hAnsi="Arial" w:cs="Arial"/>
          <w:color w:val="FF0000"/>
          <w:sz w:val="24"/>
          <w:szCs w:val="24"/>
        </w:rPr>
        <w:t>Supporting CAFOD Fast Days.</w:t>
      </w:r>
    </w:p>
    <w:p w:rsidR="0069758E" w:rsidRPr="007062FF" w:rsidRDefault="0069758E" w:rsidP="0069758E">
      <w:pPr>
        <w:pStyle w:val="ListParagraph"/>
        <w:numPr>
          <w:ilvl w:val="0"/>
          <w:numId w:val="5"/>
        </w:numPr>
        <w:rPr>
          <w:rFonts w:ascii="Arial" w:hAnsi="Arial" w:cs="Arial"/>
          <w:color w:val="FF0000"/>
          <w:sz w:val="24"/>
          <w:szCs w:val="24"/>
        </w:rPr>
      </w:pPr>
      <w:r w:rsidRPr="007062FF">
        <w:rPr>
          <w:rFonts w:ascii="Arial" w:hAnsi="Arial" w:cs="Arial"/>
          <w:color w:val="FF0000"/>
          <w:sz w:val="24"/>
          <w:szCs w:val="24"/>
        </w:rPr>
        <w:t>Joint working with parish schools (we have four)</w:t>
      </w:r>
    </w:p>
    <w:p w:rsidR="00234D7D" w:rsidRPr="007062FF" w:rsidRDefault="00234D7D" w:rsidP="0069758E">
      <w:pPr>
        <w:rPr>
          <w:rFonts w:ascii="Arial" w:hAnsi="Arial" w:cs="Arial"/>
          <w:bCs/>
          <w:sz w:val="24"/>
          <w:szCs w:val="24"/>
          <w:lang w:val="en-GB"/>
        </w:rPr>
      </w:pPr>
      <w:r w:rsidRPr="007062FF">
        <w:rPr>
          <w:rFonts w:ascii="Arial" w:hAnsi="Arial" w:cs="Arial"/>
          <w:bCs/>
          <w:sz w:val="24"/>
          <w:szCs w:val="24"/>
          <w:lang w:val="en-GB"/>
        </w:rPr>
        <w:t>Our latest campaign action was a parish signing of Salina’s letter when 240 signatures were obtained at weekend masses throughout August.</w:t>
      </w:r>
    </w:p>
    <w:p w:rsidR="00620D1C" w:rsidRPr="007062FF" w:rsidRDefault="00234D7D" w:rsidP="00620D1C">
      <w:pPr>
        <w:jc w:val="center"/>
        <w:rPr>
          <w:rFonts w:ascii="Arial" w:eastAsia="Times New Roman" w:hAnsi="Arial" w:cs="Arial"/>
          <w:bCs/>
          <w:sz w:val="24"/>
          <w:szCs w:val="24"/>
        </w:rPr>
      </w:pPr>
      <w:r w:rsidRPr="007062FF">
        <w:rPr>
          <w:rFonts w:ascii="Arial" w:hAnsi="Arial" w:cs="Arial"/>
          <w:bCs/>
          <w:noProof/>
          <w:color w:val="C00000"/>
          <w:sz w:val="24"/>
          <w:szCs w:val="24"/>
        </w:rPr>
        <w:drawing>
          <wp:inline distT="0" distB="0" distL="0" distR="0">
            <wp:extent cx="3124299"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725_1010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8130" cy="2346023"/>
                    </a:xfrm>
                    <a:prstGeom prst="rect">
                      <a:avLst/>
                    </a:prstGeom>
                  </pic:spPr>
                </pic:pic>
              </a:graphicData>
            </a:graphic>
          </wp:inline>
        </w:drawing>
      </w:r>
      <w:bookmarkStart w:id="0" w:name="_GoBack"/>
      <w:bookmarkEnd w:id="0"/>
      <w:r w:rsidR="0069758E" w:rsidRPr="007062FF">
        <w:rPr>
          <w:rFonts w:ascii="Arial" w:hAnsi="Arial" w:cs="Arial"/>
          <w:bCs/>
          <w:color w:val="C00000"/>
          <w:sz w:val="24"/>
          <w:szCs w:val="24"/>
          <w:lang w:val="en-GB"/>
        </w:rPr>
        <w:br/>
      </w:r>
    </w:p>
    <w:p w:rsidR="0042545C" w:rsidRPr="007062FF" w:rsidRDefault="00620D1C" w:rsidP="007062FF">
      <w:pPr>
        <w:rPr>
          <w:rFonts w:ascii="Arial" w:hAnsi="Arial" w:cs="Arial"/>
          <w:bCs/>
          <w:color w:val="C00000"/>
          <w:sz w:val="24"/>
          <w:szCs w:val="24"/>
        </w:rPr>
      </w:pPr>
      <w:r w:rsidRPr="007062FF">
        <w:rPr>
          <w:rFonts w:ascii="Arial" w:eastAsia="Times New Roman" w:hAnsi="Arial" w:cs="Arial"/>
          <w:bCs/>
          <w:sz w:val="24"/>
          <w:szCs w:val="24"/>
        </w:rPr>
        <w:t xml:space="preserve">We meet on an occasional basis and new faces are always welcome. </w:t>
      </w:r>
      <w:r w:rsidR="0042545C" w:rsidRPr="007062FF">
        <w:rPr>
          <w:rFonts w:ascii="Arial" w:eastAsia="Times New Roman" w:hAnsi="Arial" w:cs="Arial"/>
          <w:bCs/>
          <w:sz w:val="24"/>
          <w:szCs w:val="24"/>
        </w:rPr>
        <w:t>For more information, please</w:t>
      </w:r>
      <w:r w:rsidRPr="007062FF">
        <w:rPr>
          <w:rFonts w:ascii="Arial" w:eastAsia="Times New Roman" w:hAnsi="Arial" w:cs="Arial"/>
          <w:bCs/>
          <w:sz w:val="24"/>
          <w:szCs w:val="24"/>
        </w:rPr>
        <w:t xml:space="preserve"> speak to </w:t>
      </w:r>
      <w:r w:rsidR="007062FF" w:rsidRPr="007062FF">
        <w:rPr>
          <w:rFonts w:ascii="Arial" w:hAnsi="Arial" w:cs="Arial"/>
          <w:sz w:val="24"/>
          <w:szCs w:val="24"/>
        </w:rPr>
        <w:t>Susan Salam; Bob and Jo Mansell or Jim Quinn</w:t>
      </w:r>
      <w:r w:rsidR="007062FF">
        <w:rPr>
          <w:rFonts w:ascii="Arial" w:eastAsia="Times New Roman" w:hAnsi="Arial" w:cs="Arial"/>
          <w:bCs/>
          <w:sz w:val="24"/>
          <w:szCs w:val="24"/>
        </w:rPr>
        <w:t xml:space="preserve"> here at the assembly. </w:t>
      </w:r>
      <w:r w:rsidRPr="007062FF">
        <w:rPr>
          <w:rFonts w:ascii="Arial" w:hAnsi="Arial" w:cs="Arial"/>
          <w:sz w:val="24"/>
          <w:szCs w:val="24"/>
        </w:rPr>
        <w:t xml:space="preserve">Or </w:t>
      </w:r>
      <w:r w:rsidR="00332E8E" w:rsidRPr="007062FF">
        <w:rPr>
          <w:rFonts w:ascii="Arial" w:hAnsi="Arial" w:cs="Arial"/>
          <w:sz w:val="24"/>
          <w:szCs w:val="24"/>
        </w:rPr>
        <w:t>email us at:</w:t>
      </w:r>
      <w:r w:rsidR="007062FF" w:rsidRPr="007062FF">
        <w:rPr>
          <w:rFonts w:ascii="Arial" w:hAnsi="Arial" w:cs="Arial"/>
          <w:sz w:val="24"/>
          <w:szCs w:val="24"/>
        </w:rPr>
        <w:t xml:space="preserve">  </w:t>
      </w:r>
      <w:r w:rsidR="007062FF" w:rsidRPr="007062FF">
        <w:rPr>
          <w:rFonts w:ascii="Arial" w:hAnsi="Arial" w:cs="Arial"/>
          <w:color w:val="000099"/>
          <w:sz w:val="24"/>
          <w:szCs w:val="24"/>
        </w:rPr>
        <w:t>laudatesiolmc@proton.me</w:t>
      </w:r>
      <w:r w:rsidR="0042545C" w:rsidRPr="007062FF">
        <w:rPr>
          <w:rFonts w:ascii="Arial" w:hAnsi="Arial" w:cs="Arial"/>
          <w:color w:val="000099"/>
        </w:rPr>
        <w:br/>
      </w:r>
    </w:p>
    <w:sectPr w:rsidR="0042545C" w:rsidRPr="007062FF" w:rsidSect="002774A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137B"/>
    <w:multiLevelType w:val="hybridMultilevel"/>
    <w:tmpl w:val="227A2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D117B"/>
    <w:multiLevelType w:val="hybridMultilevel"/>
    <w:tmpl w:val="C25A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05346"/>
    <w:multiLevelType w:val="hybridMultilevel"/>
    <w:tmpl w:val="E266E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C112EF"/>
    <w:multiLevelType w:val="hybridMultilevel"/>
    <w:tmpl w:val="30E67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AA344B"/>
    <w:multiLevelType w:val="hybridMultilevel"/>
    <w:tmpl w:val="53E84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30"/>
    <w:rsid w:val="000A567B"/>
    <w:rsid w:val="00101808"/>
    <w:rsid w:val="00203664"/>
    <w:rsid w:val="00234D7D"/>
    <w:rsid w:val="00255EB2"/>
    <w:rsid w:val="002774A9"/>
    <w:rsid w:val="002D1D8D"/>
    <w:rsid w:val="00332E8E"/>
    <w:rsid w:val="003334B7"/>
    <w:rsid w:val="00423D51"/>
    <w:rsid w:val="0042545C"/>
    <w:rsid w:val="00462292"/>
    <w:rsid w:val="004A79F0"/>
    <w:rsid w:val="004B674B"/>
    <w:rsid w:val="00620D1C"/>
    <w:rsid w:val="00632ECD"/>
    <w:rsid w:val="00644E50"/>
    <w:rsid w:val="0069758E"/>
    <w:rsid w:val="007062FF"/>
    <w:rsid w:val="00754AD6"/>
    <w:rsid w:val="00774630"/>
    <w:rsid w:val="00AA325F"/>
    <w:rsid w:val="00B26895"/>
    <w:rsid w:val="00B65269"/>
    <w:rsid w:val="00CB71C8"/>
    <w:rsid w:val="00CF7EA9"/>
    <w:rsid w:val="00D63AF6"/>
    <w:rsid w:val="00D664CE"/>
    <w:rsid w:val="00DA276A"/>
    <w:rsid w:val="00DA57ED"/>
    <w:rsid w:val="00E34710"/>
    <w:rsid w:val="00FC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7CA5-99C1-42B8-BC0D-614D0A62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8</cp:revision>
  <cp:lastPrinted>2018-10-09T18:19:00Z</cp:lastPrinted>
  <dcterms:created xsi:type="dcterms:W3CDTF">2019-10-11T11:25:00Z</dcterms:created>
  <dcterms:modified xsi:type="dcterms:W3CDTF">2023-10-19T11:20:00Z</dcterms:modified>
</cp:coreProperties>
</file>